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B200BB" w:rsidRDefault="00572330" w:rsidP="004445A0">
      <w:pPr>
        <w:pStyle w:val="Heading1"/>
        <w:ind w:right="-81"/>
        <w:jc w:val="left"/>
        <w:rPr>
          <w:rFonts w:ascii="Times New Roman" w:hAnsi="Times New Roman" w:cs="Times New Roman"/>
          <w:color w:val="000000" w:themeColor="text1"/>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 xml:space="preserve">d </w:t>
      </w:r>
      <w:r w:rsidR="00581D51" w:rsidRPr="00B200BB">
        <w:rPr>
          <w:rFonts w:ascii="Times New Roman" w:hAnsi="Times New Roman" w:cs="Times New Roman"/>
          <w:color w:val="000000" w:themeColor="text1"/>
          <w:sz w:val="24"/>
          <w:szCs w:val="28"/>
          <w:u w:val="single"/>
        </w:rPr>
        <w:t>M</w:t>
      </w:r>
      <w:r w:rsidR="005F6943" w:rsidRPr="00B200BB">
        <w:rPr>
          <w:rFonts w:ascii="Times New Roman" w:hAnsi="Times New Roman" w:cs="Times New Roman"/>
          <w:color w:val="000000" w:themeColor="text1"/>
          <w:sz w:val="24"/>
          <w:szCs w:val="28"/>
          <w:u w:val="single"/>
        </w:rPr>
        <w:t>icrosympos</w:t>
      </w:r>
      <w:r w:rsidR="008A7173" w:rsidRPr="00B200BB">
        <w:rPr>
          <w:rFonts w:ascii="Times New Roman" w:hAnsi="Times New Roman" w:cs="Times New Roman"/>
          <w:color w:val="000000" w:themeColor="text1"/>
          <w:sz w:val="24"/>
          <w:szCs w:val="28"/>
          <w:u w:val="single"/>
        </w:rPr>
        <w:t>i</w:t>
      </w:r>
      <w:r w:rsidR="004445A0" w:rsidRPr="00B200BB">
        <w:rPr>
          <w:rFonts w:ascii="Times New Roman" w:hAnsi="Times New Roman" w:cs="Times New Roman"/>
          <w:color w:val="000000" w:themeColor="text1"/>
          <w:sz w:val="24"/>
          <w:szCs w:val="28"/>
          <w:u w:val="single"/>
        </w:rPr>
        <w:t>um</w:t>
      </w:r>
      <w:r w:rsidR="00AA0D94" w:rsidRPr="00B200BB">
        <w:rPr>
          <w:rFonts w:ascii="Times New Roman" w:hAnsi="Times New Roman" w:cs="Times New Roman"/>
          <w:color w:val="000000" w:themeColor="text1"/>
          <w:sz w:val="24"/>
          <w:szCs w:val="28"/>
          <w:u w:val="single"/>
        </w:rPr>
        <w:t xml:space="preserve"> </w:t>
      </w:r>
      <w:r w:rsidR="00B200BB" w:rsidRPr="00B200BB">
        <w:rPr>
          <w:rFonts w:ascii="Times New Roman" w:hAnsi="Times New Roman" w:cs="Times New Roman"/>
          <w:color w:val="000000" w:themeColor="text1"/>
          <w:sz w:val="24"/>
          <w:szCs w:val="28"/>
          <w:u w:val="single"/>
        </w:rPr>
        <w:t>3</w:t>
      </w:r>
      <w:r w:rsidR="00A043CE" w:rsidRPr="00B200BB">
        <w:rPr>
          <w:rFonts w:ascii="Times New Roman" w:hAnsi="Times New Roman" w:cs="Times New Roman"/>
          <w:color w:val="000000" w:themeColor="text1"/>
          <w:sz w:val="24"/>
          <w:szCs w:val="28"/>
          <w:u w:val="single"/>
        </w:rPr>
        <w:t xml:space="preserve"> </w:t>
      </w:r>
      <w:r w:rsidR="00AA0D94" w:rsidRPr="00B200BB">
        <w:rPr>
          <w:rFonts w:ascii="Times New Roman" w:hAnsi="Times New Roman" w:cs="Times New Roman"/>
          <w:color w:val="000000" w:themeColor="text1"/>
          <w:sz w:val="24"/>
          <w:szCs w:val="28"/>
          <w:u w:val="single"/>
        </w:rPr>
        <w:t>(UDM</w:t>
      </w:r>
      <w:r w:rsidR="00B200BB" w:rsidRPr="00B200BB">
        <w:rPr>
          <w:rFonts w:ascii="Times New Roman" w:hAnsi="Times New Roman" w:cs="Times New Roman"/>
          <w:color w:val="000000" w:themeColor="text1"/>
          <w:sz w:val="24"/>
          <w:szCs w:val="28"/>
          <w:u w:val="single"/>
        </w:rPr>
        <w:t>3</w:t>
      </w:r>
      <w:r w:rsidR="00847D08" w:rsidRPr="00B200BB">
        <w:rPr>
          <w:rFonts w:ascii="Times New Roman" w:hAnsi="Times New Roman" w:cs="Times New Roman"/>
          <w:color w:val="000000" w:themeColor="text1"/>
          <w:sz w:val="24"/>
          <w:szCs w:val="28"/>
          <w:u w:val="single"/>
        </w:rPr>
        <w:t>)</w:t>
      </w:r>
      <w:r w:rsidR="004445A0" w:rsidRPr="00B200BB">
        <w:rPr>
          <w:rFonts w:ascii="Times New Roman" w:hAnsi="Times New Roman" w:cs="Times New Roman"/>
          <w:color w:val="000000" w:themeColor="text1"/>
          <w:sz w:val="24"/>
          <w:szCs w:val="28"/>
        </w:rPr>
        <w:t>:</w:t>
      </w:r>
    </w:p>
    <w:p w:rsidR="00572330" w:rsidRPr="00B200BB" w:rsidRDefault="00572330" w:rsidP="00D10CF7">
      <w:pPr>
        <w:ind w:right="-81"/>
        <w:rPr>
          <w:color w:val="000000" w:themeColor="text1"/>
          <w:lang w:val="en-GB"/>
        </w:rPr>
      </w:pPr>
    </w:p>
    <w:p w:rsidR="00A83A30" w:rsidRPr="00B200BB" w:rsidRDefault="00386E17" w:rsidP="005F61C0">
      <w:pPr>
        <w:ind w:right="-81"/>
        <w:jc w:val="center"/>
        <w:rPr>
          <w:rStyle w:val="Strong"/>
          <w:rFonts w:eastAsiaTheme="majorEastAsia"/>
          <w:color w:val="000000" w:themeColor="text1"/>
          <w:sz w:val="28"/>
          <w:lang w:val="en-GB"/>
        </w:rPr>
      </w:pPr>
      <w:r w:rsidRPr="00B200BB">
        <w:rPr>
          <w:rStyle w:val="Strong"/>
          <w:rFonts w:eastAsiaTheme="majorEastAsia"/>
          <w:color w:val="000000" w:themeColor="text1"/>
          <w:sz w:val="28"/>
          <w:lang w:val="en-GB"/>
        </w:rPr>
        <w:t>« </w:t>
      </w:r>
      <w:r w:rsidR="00013933" w:rsidRPr="00013933">
        <w:rPr>
          <w:rStyle w:val="Strong"/>
          <w:rFonts w:eastAsiaTheme="majorEastAsia"/>
          <w:color w:val="000000" w:themeColor="text1"/>
          <w:sz w:val="28"/>
          <w:lang w:val="en-GB"/>
        </w:rPr>
        <w:t>Exploiting coherent X-rays at ESRF: robust tools for imaging and dynamics</w:t>
      </w:r>
      <w:r w:rsidRPr="00B200BB">
        <w:rPr>
          <w:rStyle w:val="Strong"/>
          <w:rFonts w:eastAsiaTheme="majorEastAsia"/>
          <w:color w:val="000000" w:themeColor="text1"/>
          <w:sz w:val="28"/>
          <w:lang w:val="en-GB"/>
        </w:rPr>
        <w:t>»</w:t>
      </w:r>
    </w:p>
    <w:p w:rsidR="00572330" w:rsidRPr="00B200BB" w:rsidRDefault="00D35951" w:rsidP="00A83A30">
      <w:pPr>
        <w:ind w:right="-81"/>
        <w:jc w:val="center"/>
        <w:rPr>
          <w:sz w:val="28"/>
          <w:szCs w:val="28"/>
          <w:lang w:val="en-GB"/>
        </w:rPr>
      </w:pPr>
      <w:r w:rsidRPr="00B200BB">
        <w:rPr>
          <w:sz w:val="28"/>
          <w:szCs w:val="28"/>
          <w:lang w:val="en-GB"/>
        </w:rPr>
        <w:br/>
      </w:r>
      <w:r w:rsidR="00572330" w:rsidRPr="00B200BB">
        <w:rPr>
          <w:sz w:val="28"/>
          <w:szCs w:val="28"/>
          <w:lang w:val="en-GB"/>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w:t>
      </w:r>
      <w:bookmarkStart w:id="0" w:name="_GoBack"/>
      <w:bookmarkEnd w:id="0"/>
      <w:r w:rsidR="00572330" w:rsidRPr="00B86A1F">
        <w:rPr>
          <w:rFonts w:ascii="Times New Roman" w:hAnsi="Times New Roman" w:cs="Times New Roman"/>
        </w:rPr>
        <w:t xml:space="preserve">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5A15A4"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B200BB" w:rsidRDefault="00572330" w:rsidP="00B76F28">
      <w:pPr>
        <w:pStyle w:val="BodyText2"/>
        <w:numPr>
          <w:ilvl w:val="0"/>
          <w:numId w:val="0"/>
        </w:numPr>
        <w:spacing w:before="0"/>
        <w:jc w:val="both"/>
        <w:rPr>
          <w:rFonts w:ascii="Times" w:hAnsi="Times" w:cs="Times"/>
          <w:b/>
          <w:i/>
          <w:iCs/>
          <w:color w:val="000000" w:themeColor="text1"/>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B200BB">
        <w:rPr>
          <w:b/>
          <w:color w:val="FF0000"/>
          <w:lang w:val="en-GB"/>
        </w:rPr>
        <w:t>udm3-um2019</w:t>
      </w:r>
      <w:r w:rsidR="00F82DC2" w:rsidRPr="00F82DC2">
        <w:rPr>
          <w:b/>
          <w:color w:val="FF0000"/>
          <w:lang w:val="en-GB"/>
        </w:rPr>
        <w:t>@esrf.fr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w:t>
      </w:r>
      <w:r w:rsidRPr="00B200BB">
        <w:rPr>
          <w:b/>
          <w:bCs/>
          <w:i/>
          <w:iCs/>
          <w:color w:val="000000" w:themeColor="text1"/>
          <w:sz w:val="24"/>
          <w:szCs w:val="24"/>
          <w:lang w:val="en-GB"/>
        </w:rPr>
        <w:t xml:space="preserve">letters, </w:t>
      </w:r>
      <w:r w:rsidR="00B76F28" w:rsidRPr="00B200BB">
        <w:rPr>
          <w:rFonts w:ascii="Times" w:hAnsi="Times" w:cs="Times"/>
          <w:b/>
          <w:i/>
          <w:iCs/>
          <w:color w:val="000000" w:themeColor="text1"/>
          <w:sz w:val="24"/>
          <w:szCs w:val="24"/>
          <w:lang w:val="en-GB"/>
        </w:rPr>
        <w:t>followed by the UDM number:</w:t>
      </w:r>
      <w:r w:rsidR="00B200BB" w:rsidRPr="00B200BB">
        <w:rPr>
          <w:rFonts w:ascii="Times" w:hAnsi="Times" w:cs="Times"/>
          <w:b/>
          <w:i/>
          <w:iCs/>
          <w:color w:val="000000" w:themeColor="text1"/>
          <w:sz w:val="24"/>
          <w:szCs w:val="24"/>
          <w:lang w:val="en-GB"/>
        </w:rPr>
        <w:t>3</w:t>
      </w:r>
      <w:r w:rsidR="00B76F28" w:rsidRPr="00B200BB">
        <w:rPr>
          <w:rFonts w:ascii="Times" w:hAnsi="Times" w:cs="Times"/>
          <w:b/>
          <w:i/>
          <w:iCs/>
          <w:color w:val="000000" w:themeColor="text1"/>
          <w:sz w:val="24"/>
          <w:szCs w:val="24"/>
          <w:lang w:val="en-GB"/>
        </w:rPr>
        <w:t>: for example “bond_</w:t>
      </w:r>
      <w:r w:rsidR="00B200BB" w:rsidRPr="00B200BB">
        <w:rPr>
          <w:rFonts w:ascii="Times" w:hAnsi="Times" w:cs="Times"/>
          <w:b/>
          <w:i/>
          <w:iCs/>
          <w:color w:val="000000" w:themeColor="text1"/>
          <w:sz w:val="24"/>
          <w:szCs w:val="24"/>
          <w:lang w:val="en-GB"/>
        </w:rPr>
        <w:t>3</w:t>
      </w:r>
      <w:r w:rsidR="00B76F28" w:rsidRPr="00B200BB">
        <w:rPr>
          <w:rFonts w:ascii="Times" w:hAnsi="Times" w:cs="Times"/>
          <w:b/>
          <w:i/>
          <w:iCs/>
          <w:color w:val="000000" w:themeColor="text1"/>
          <w:sz w:val="24"/>
          <w:szCs w:val="24"/>
          <w:lang w:val="en-GB"/>
        </w:rPr>
        <w:t>.doc” submitted by James Bond for contribution to the UDM</w:t>
      </w:r>
      <w:r w:rsidR="00B200BB" w:rsidRPr="00B200BB">
        <w:rPr>
          <w:rFonts w:ascii="Times" w:hAnsi="Times" w:cs="Times"/>
          <w:b/>
          <w:i/>
          <w:iCs/>
          <w:color w:val="000000" w:themeColor="text1"/>
          <w:sz w:val="24"/>
          <w:szCs w:val="24"/>
          <w:lang w:val="en-GB"/>
        </w:rPr>
        <w:t>3</w:t>
      </w:r>
      <w:r w:rsidR="00B76F28" w:rsidRPr="00B200BB">
        <w:rPr>
          <w:rFonts w:ascii="Times" w:hAnsi="Times" w:cs="Times"/>
          <w:b/>
          <w:i/>
          <w:iCs/>
          <w:color w:val="000000" w:themeColor="text1"/>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5A4" w:rsidRDefault="005A15A4">
      <w:r>
        <w:separator/>
      </w:r>
    </w:p>
  </w:endnote>
  <w:endnote w:type="continuationSeparator" w:id="0">
    <w:p w:rsidR="005A15A4" w:rsidRDefault="005A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5A4" w:rsidRDefault="005A15A4">
      <w:r>
        <w:separator/>
      </w:r>
    </w:p>
  </w:footnote>
  <w:footnote w:type="continuationSeparator" w:id="0">
    <w:p w:rsidR="005A15A4" w:rsidRDefault="005A1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13933"/>
    <w:rsid w:val="0003666D"/>
    <w:rsid w:val="00054F40"/>
    <w:rsid w:val="00067210"/>
    <w:rsid w:val="0008093A"/>
    <w:rsid w:val="00092226"/>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A15A4"/>
    <w:rsid w:val="005B4568"/>
    <w:rsid w:val="005C3598"/>
    <w:rsid w:val="005D1267"/>
    <w:rsid w:val="005F0820"/>
    <w:rsid w:val="005F61C0"/>
    <w:rsid w:val="005F6943"/>
    <w:rsid w:val="006031A3"/>
    <w:rsid w:val="006148E4"/>
    <w:rsid w:val="00614A8B"/>
    <w:rsid w:val="00665BB8"/>
    <w:rsid w:val="00677184"/>
    <w:rsid w:val="006874AE"/>
    <w:rsid w:val="006A1F7F"/>
    <w:rsid w:val="006B314F"/>
    <w:rsid w:val="006C2711"/>
    <w:rsid w:val="006E15C4"/>
    <w:rsid w:val="00703A08"/>
    <w:rsid w:val="0071520F"/>
    <w:rsid w:val="007B0C4D"/>
    <w:rsid w:val="008046BB"/>
    <w:rsid w:val="008323C0"/>
    <w:rsid w:val="00834802"/>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83A30"/>
    <w:rsid w:val="00A86C63"/>
    <w:rsid w:val="00A95CFF"/>
    <w:rsid w:val="00AA0D94"/>
    <w:rsid w:val="00AC26DA"/>
    <w:rsid w:val="00AE0583"/>
    <w:rsid w:val="00AF511F"/>
    <w:rsid w:val="00B101AF"/>
    <w:rsid w:val="00B200BB"/>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D09B3"/>
    <w:rsid w:val="00DE0237"/>
    <w:rsid w:val="00DE648A"/>
    <w:rsid w:val="00E051AB"/>
    <w:rsid w:val="00E20645"/>
    <w:rsid w:val="00E24232"/>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1605</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Eva Jahn</cp:lastModifiedBy>
  <cp:revision>3</cp:revision>
  <cp:lastPrinted>2016-09-21T07:46:00Z</cp:lastPrinted>
  <dcterms:created xsi:type="dcterms:W3CDTF">2018-09-21T12:31:00Z</dcterms:created>
  <dcterms:modified xsi:type="dcterms:W3CDTF">2018-10-04T15:22:00Z</dcterms:modified>
</cp:coreProperties>
</file>